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571AB5" w:rsidP="00433F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2021</w:t>
            </w:r>
            <w:r w:rsidR="00433F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AF63EA">
              <w:trPr>
                <w:trHeight w:val="231"/>
              </w:trPr>
              <w:tc>
                <w:tcPr>
                  <w:tcW w:w="2427" w:type="dxa"/>
                </w:tcPr>
                <w:p w:rsidR="00AF63EA" w:rsidRDefault="00433F8E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AF63EA" w:rsidRDefault="00433F8E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AF63EA" w:rsidRDefault="00433F8E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AF63EA" w:rsidTr="00321359">
              <w:trPr>
                <w:trHeight w:val="1271"/>
              </w:trPr>
              <w:tc>
                <w:tcPr>
                  <w:tcW w:w="2427" w:type="dxa"/>
                </w:tcPr>
                <w:p w:rsidR="00AF63EA" w:rsidRDefault="00AF63EA" w:rsidP="00571AB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ПС «Наука»</w:t>
                  </w:r>
                </w:p>
                <w:p w:rsidR="00AF63EA" w:rsidRDefault="00321359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ПС «</w:t>
                  </w:r>
                  <w:proofErr w:type="spellStart"/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</w:t>
                  </w:r>
                  <w:proofErr w:type="spellEnd"/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 w:rsidR="00571AB5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МТП-1005</w:t>
                  </w:r>
                </w:p>
                <w:p w:rsidR="00571AB5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ТП-294</w:t>
                  </w:r>
                </w:p>
                <w:p w:rsidR="00AF63EA" w:rsidRPr="00321359" w:rsidRDefault="00321359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571AB5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03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AF63EA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10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571AB5" w:rsidRDefault="00321359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10.12.2021</w:t>
                  </w:r>
                </w:p>
                <w:p w:rsidR="00AF63EA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.12.2021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2233C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</w:t>
                  </w:r>
                  <w:r w:rsidR="00571AB5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-10 час. до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AF63EA" w:rsidRDefault="00571AB5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9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12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571AB5" w:rsidRDefault="00571AB5" w:rsidP="00571AB5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571AB5" w:rsidRDefault="00571AB5" w:rsidP="00571AB5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AF63EA" w:rsidRDefault="00AF63EA" w:rsidP="00571AB5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  <w:bookmarkStart w:id="0" w:name="_GoBack"/>
      <w:bookmarkEnd w:id="0"/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2233C7"/>
    <w:rsid w:val="00321359"/>
    <w:rsid w:val="00433F8E"/>
    <w:rsid w:val="00571AB5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1737-9013-4027-A68F-50F36F3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2021-12-29T21:37:00Z</dcterms:modified>
</cp:coreProperties>
</file>