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46" w:rsidRDefault="00CC071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DD2846" w:rsidRDefault="00CC0713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DD2846" w:rsidRDefault="00CC0713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– </w:t>
      </w:r>
      <w:r w:rsidR="00AA53DC">
        <w:rPr>
          <w:rFonts w:ascii="Cambria" w:hAnsi="Cambria"/>
        </w:rPr>
        <w:t>9</w:t>
      </w:r>
      <w:r w:rsidRPr="00CC0F9F">
        <w:rPr>
          <w:rFonts w:ascii="Cambria" w:hAnsi="Cambria"/>
        </w:rPr>
        <w:t xml:space="preserve"> шт</w:t>
      </w:r>
      <w:r>
        <w:rPr>
          <w:rFonts w:ascii="Cambria" w:hAnsi="Cambria"/>
        </w:rPr>
        <w:t>., мощность –</w:t>
      </w:r>
      <w:r w:rsidR="00AA53DC">
        <w:rPr>
          <w:rFonts w:ascii="Cambria" w:hAnsi="Cambria"/>
        </w:rPr>
        <w:t>2156</w:t>
      </w:r>
      <w:r w:rsidRPr="00CC0F9F">
        <w:rPr>
          <w:rFonts w:ascii="Cambria" w:hAnsi="Cambria"/>
        </w:rPr>
        <w:t xml:space="preserve"> кВт</w:t>
      </w:r>
    </w:p>
    <w:p w:rsidR="00DD2846" w:rsidRDefault="00DD2846">
      <w:pPr>
        <w:spacing w:after="0"/>
        <w:jc w:val="both"/>
        <w:rPr>
          <w:rFonts w:ascii="Cambria" w:hAnsi="Cambria"/>
          <w:b/>
        </w:rPr>
      </w:pP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3</w:t>
      </w:r>
      <w:r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договоров –</w:t>
      </w:r>
      <w:r w:rsidR="00AA53DC">
        <w:rPr>
          <w:rFonts w:ascii="Cambria" w:hAnsi="Cambria"/>
        </w:rPr>
        <w:t>1</w:t>
      </w:r>
      <w:r w:rsidRPr="00CC0713">
        <w:rPr>
          <w:rFonts w:ascii="Cambria" w:hAnsi="Cambria"/>
        </w:rPr>
        <w:t xml:space="preserve"> шт</w:t>
      </w:r>
      <w:r>
        <w:rPr>
          <w:rFonts w:ascii="Cambria" w:hAnsi="Cambria"/>
        </w:rPr>
        <w:t xml:space="preserve">., присоединяемая </w:t>
      </w:r>
      <w:r w:rsidRPr="00AC01A3">
        <w:rPr>
          <w:rFonts w:ascii="Cambria" w:hAnsi="Cambria"/>
        </w:rPr>
        <w:t xml:space="preserve">мощность </w:t>
      </w:r>
      <w:r w:rsidR="00AA53DC">
        <w:rPr>
          <w:rFonts w:ascii="Cambria" w:hAnsi="Cambria"/>
        </w:rPr>
        <w:t>15</w:t>
      </w:r>
      <w:r w:rsidRPr="00AC01A3">
        <w:rPr>
          <w:rFonts w:ascii="Cambria" w:hAnsi="Cambria"/>
        </w:rPr>
        <w:t xml:space="preserve"> кВт</w:t>
      </w:r>
      <w:r w:rsidRPr="00CC0713">
        <w:rPr>
          <w:rFonts w:ascii="Cambria" w:hAnsi="Cambria"/>
        </w:rPr>
        <w:t xml:space="preserve"> плата – </w:t>
      </w:r>
      <w:r w:rsidR="00AA53DC">
        <w:rPr>
          <w:rFonts w:ascii="Cambria" w:hAnsi="Cambria"/>
        </w:rPr>
        <w:t>550</w:t>
      </w:r>
      <w:r w:rsidR="00DE04A9">
        <w:rPr>
          <w:rFonts w:ascii="Cambria" w:hAnsi="Cambria"/>
        </w:rPr>
        <w:t xml:space="preserve"> </w:t>
      </w:r>
      <w:r w:rsidRPr="00CC0713">
        <w:rPr>
          <w:rFonts w:ascii="Cambria" w:hAnsi="Cambria"/>
        </w:rPr>
        <w:t>руб</w:t>
      </w:r>
      <w:r>
        <w:rPr>
          <w:rFonts w:ascii="Cambria" w:hAnsi="Cambria"/>
        </w:rPr>
        <w:t xml:space="preserve">., срок выполнения – </w:t>
      </w:r>
      <w:r w:rsidR="00D34F8F">
        <w:rPr>
          <w:rFonts w:ascii="Cambria" w:hAnsi="Cambria"/>
        </w:rPr>
        <w:t>нет</w:t>
      </w:r>
    </w:p>
    <w:p w:rsidR="00DD2846" w:rsidRDefault="00DD2846">
      <w:pPr>
        <w:spacing w:after="0"/>
        <w:jc w:val="both"/>
        <w:rPr>
          <w:rFonts w:ascii="Cambria" w:hAnsi="Cambria"/>
        </w:rPr>
      </w:pP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4</w:t>
      </w:r>
      <w:r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DD2846" w:rsidRDefault="00D34F8F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заявок-</w:t>
      </w:r>
      <w:r w:rsidR="00AA53DC">
        <w:rPr>
          <w:rFonts w:ascii="Cambria" w:hAnsi="Cambria"/>
        </w:rPr>
        <w:t>0</w:t>
      </w:r>
      <w:r>
        <w:rPr>
          <w:rFonts w:ascii="Cambria" w:hAnsi="Cambria"/>
        </w:rPr>
        <w:t>шт., мощность –</w:t>
      </w:r>
      <w:r w:rsidR="00AA53DC">
        <w:rPr>
          <w:rFonts w:ascii="Cambria" w:hAnsi="Cambria"/>
        </w:rPr>
        <w:t>0</w:t>
      </w:r>
      <w:r w:rsidRPr="00CC0F9F">
        <w:rPr>
          <w:rFonts w:ascii="Cambria" w:hAnsi="Cambria"/>
        </w:rPr>
        <w:t>кВт</w:t>
      </w:r>
    </w:p>
    <w:p w:rsidR="00DD2846" w:rsidRDefault="00DD2846">
      <w:pPr>
        <w:spacing w:after="0"/>
        <w:jc w:val="both"/>
        <w:rPr>
          <w:rFonts w:ascii="Cambria" w:hAnsi="Cambria"/>
          <w:b/>
        </w:rPr>
      </w:pP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5</w:t>
      </w:r>
      <w:r>
        <w:rPr>
          <w:rFonts w:ascii="Cambria" w:hAnsi="Cambria"/>
        </w:rPr>
        <w:t xml:space="preserve"> – выполненных присоединений и присоединений мощности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Выполнено </w:t>
      </w:r>
      <w:r w:rsidR="00D34F8F">
        <w:rPr>
          <w:rFonts w:ascii="Cambria" w:hAnsi="Cambria"/>
        </w:rPr>
        <w:t>0</w:t>
      </w:r>
      <w:r w:rsidR="0092557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присоединение, </w:t>
      </w:r>
      <w:r w:rsidRPr="00AC01A3">
        <w:rPr>
          <w:rFonts w:ascii="Cambria" w:hAnsi="Cambria"/>
        </w:rPr>
        <w:t xml:space="preserve">мощность </w:t>
      </w:r>
      <w:r w:rsidR="00D34F8F">
        <w:rPr>
          <w:rFonts w:ascii="Cambria" w:hAnsi="Cambria"/>
        </w:rPr>
        <w:t>0</w:t>
      </w:r>
      <w:r w:rsidRPr="0092557F">
        <w:rPr>
          <w:rFonts w:ascii="Cambria" w:hAnsi="Cambria"/>
        </w:rPr>
        <w:t xml:space="preserve"> кВт.</w:t>
      </w:r>
    </w:p>
    <w:p w:rsidR="00DD2846" w:rsidRDefault="00DD2846">
      <w:pPr>
        <w:jc w:val="both"/>
      </w:pPr>
      <w:bookmarkStart w:id="0" w:name="_GoBack"/>
      <w:bookmarkEnd w:id="0"/>
    </w:p>
    <w:p w:rsidR="00DD2846" w:rsidRDefault="00DD2846">
      <w:pPr>
        <w:jc w:val="both"/>
      </w:pPr>
    </w:p>
    <w:sectPr w:rsidR="00DD28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031" w:rsidRDefault="00BB0031">
      <w:pPr>
        <w:spacing w:after="0" w:line="240" w:lineRule="auto"/>
      </w:pPr>
      <w:r>
        <w:separator/>
      </w:r>
    </w:p>
  </w:endnote>
  <w:endnote w:type="continuationSeparator" w:id="0">
    <w:p w:rsidR="00BB0031" w:rsidRDefault="00BB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031" w:rsidRDefault="00BB0031">
      <w:pPr>
        <w:spacing w:after="0" w:line="240" w:lineRule="auto"/>
      </w:pPr>
      <w:r>
        <w:separator/>
      </w:r>
    </w:p>
  </w:footnote>
  <w:footnote w:type="continuationSeparator" w:id="0">
    <w:p w:rsidR="00BB0031" w:rsidRDefault="00BB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31" w:rsidRDefault="00725BEC">
    <w:pPr>
      <w:pStyle w:val="a3"/>
    </w:pPr>
    <w:r>
      <w:t>Январь 2022</w:t>
    </w:r>
    <w:r w:rsidR="006F4BA0">
      <w:t xml:space="preserve"> 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46"/>
    <w:rsid w:val="004664DD"/>
    <w:rsid w:val="006F4BA0"/>
    <w:rsid w:val="00725BEC"/>
    <w:rsid w:val="00773DF0"/>
    <w:rsid w:val="0092557F"/>
    <w:rsid w:val="00A6530D"/>
    <w:rsid w:val="00AA53DC"/>
    <w:rsid w:val="00AC01A3"/>
    <w:rsid w:val="00AC14E0"/>
    <w:rsid w:val="00BB0031"/>
    <w:rsid w:val="00CC0713"/>
    <w:rsid w:val="00CC0F9F"/>
    <w:rsid w:val="00D34F8F"/>
    <w:rsid w:val="00DD2846"/>
    <w:rsid w:val="00DE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5F445-EE9F-4489-8DBB-62F880A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92A96552-EA16-4BF3-BE2F-17BC8649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Юрий Епанешников</cp:lastModifiedBy>
  <cp:revision>7</cp:revision>
  <cp:lastPrinted>2017-09-28T21:36:00Z</cp:lastPrinted>
  <dcterms:created xsi:type="dcterms:W3CDTF">2020-02-03T00:35:00Z</dcterms:created>
  <dcterms:modified xsi:type="dcterms:W3CDTF">2022-01-30T22:53:00Z</dcterms:modified>
</cp:coreProperties>
</file>