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B6D" w:rsidRDefault="00D40B6D">
      <w:pPr>
        <w:rPr>
          <w:sz w:val="20"/>
          <w:szCs w:val="20"/>
          <w:lang w:val="en-US"/>
        </w:rPr>
      </w:pPr>
    </w:p>
    <w:p w:rsidR="00D40B6D" w:rsidRDefault="00D40B6D">
      <w:pPr>
        <w:rPr>
          <w:sz w:val="20"/>
          <w:szCs w:val="20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101"/>
        <w:gridCol w:w="3969"/>
        <w:gridCol w:w="993"/>
        <w:gridCol w:w="4110"/>
      </w:tblGrid>
      <w:tr w:rsidR="00D40B6D">
        <w:trPr>
          <w:trHeight w:val="568"/>
        </w:trPr>
        <w:tc>
          <w:tcPr>
            <w:tcW w:w="1101" w:type="dxa"/>
            <w:vAlign w:val="center"/>
          </w:tcPr>
          <w:p w:rsidR="00D40B6D" w:rsidRDefault="00AD2E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Align w:val="center"/>
          </w:tcPr>
          <w:p w:rsidR="00D40B6D" w:rsidRDefault="00AD2E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3" w:type="dxa"/>
            <w:vAlign w:val="center"/>
          </w:tcPr>
          <w:p w:rsidR="00D40B6D" w:rsidRDefault="00AD2E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110" w:type="dxa"/>
            <w:vAlign w:val="center"/>
          </w:tcPr>
          <w:p w:rsidR="00D40B6D" w:rsidRDefault="00AD2E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 w:rsidR="00D40B6D">
        <w:trPr>
          <w:trHeight w:val="2825"/>
        </w:trPr>
        <w:tc>
          <w:tcPr>
            <w:tcW w:w="1101" w:type="dxa"/>
            <w:vAlign w:val="center"/>
          </w:tcPr>
          <w:p w:rsidR="00D40B6D" w:rsidRDefault="00AD2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е)</w:t>
            </w:r>
          </w:p>
        </w:tc>
        <w:tc>
          <w:tcPr>
            <w:tcW w:w="3969" w:type="dxa"/>
            <w:vAlign w:val="center"/>
          </w:tcPr>
          <w:p w:rsidR="00D40B6D" w:rsidRDefault="00AD2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напряжения;</w:t>
            </w:r>
          </w:p>
        </w:tc>
        <w:tc>
          <w:tcPr>
            <w:tcW w:w="993" w:type="dxa"/>
            <w:vAlign w:val="center"/>
          </w:tcPr>
          <w:p w:rsidR="00D40B6D" w:rsidRDefault="00D50BB8" w:rsidP="00D50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AD2E4A">
              <w:rPr>
                <w:sz w:val="20"/>
                <w:szCs w:val="20"/>
              </w:rPr>
              <w:t xml:space="preserve"> кв. 20</w:t>
            </w:r>
            <w:r>
              <w:rPr>
                <w:sz w:val="20"/>
                <w:szCs w:val="20"/>
              </w:rPr>
              <w:t>20</w:t>
            </w:r>
            <w:r w:rsidR="00AD2E4A">
              <w:rPr>
                <w:sz w:val="20"/>
                <w:szCs w:val="20"/>
              </w:rPr>
              <w:t>г.</w:t>
            </w:r>
          </w:p>
        </w:tc>
        <w:tc>
          <w:tcPr>
            <w:tcW w:w="4110" w:type="dxa"/>
            <w:vAlign w:val="center"/>
          </w:tcPr>
          <w:p w:rsidR="00D40B6D" w:rsidRDefault="00AD2E4A" w:rsidP="00D50B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резервируемой максимальной мощности за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квартал 20</w:t>
            </w:r>
            <w:r w:rsidR="00D50BB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составил </w:t>
            </w:r>
            <w:r w:rsidR="00D50BB8">
              <w:rPr>
                <w:sz w:val="20"/>
                <w:szCs w:val="20"/>
              </w:rPr>
              <w:t>45025</w:t>
            </w:r>
            <w:r w:rsidR="003F647D">
              <w:rPr>
                <w:sz w:val="20"/>
                <w:szCs w:val="20"/>
              </w:rPr>
              <w:t>,9</w:t>
            </w:r>
            <w:r>
              <w:rPr>
                <w:sz w:val="20"/>
                <w:szCs w:val="20"/>
              </w:rPr>
              <w:t xml:space="preserve"> кВт </w:t>
            </w:r>
          </w:p>
        </w:tc>
      </w:tr>
    </w:tbl>
    <w:p w:rsidR="00D40B6D" w:rsidRDefault="00D40B6D">
      <w:pPr>
        <w:rPr>
          <w:sz w:val="20"/>
          <w:szCs w:val="20"/>
        </w:rPr>
      </w:pPr>
      <w:bookmarkStart w:id="0" w:name="_GoBack"/>
      <w:bookmarkEnd w:id="0"/>
    </w:p>
    <w:sectPr w:rsidR="00D40B6D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B6D" w:rsidRDefault="00AD2E4A">
      <w:pPr>
        <w:spacing w:line="240" w:lineRule="auto"/>
      </w:pPr>
      <w:r>
        <w:separator/>
      </w:r>
    </w:p>
  </w:endnote>
  <w:endnote w:type="continuationSeparator" w:id="0">
    <w:p w:rsidR="00D40B6D" w:rsidRDefault="00AD2E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B6D" w:rsidRDefault="00AD2E4A">
      <w:pPr>
        <w:spacing w:line="240" w:lineRule="auto"/>
      </w:pPr>
      <w:r>
        <w:separator/>
      </w:r>
    </w:p>
  </w:footnote>
  <w:footnote w:type="continuationSeparator" w:id="0">
    <w:p w:rsidR="00D40B6D" w:rsidRDefault="00AD2E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B6D" w:rsidRDefault="00AD2E4A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D40B6D" w:rsidRDefault="00D40B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6D"/>
    <w:rsid w:val="000607C4"/>
    <w:rsid w:val="003F647D"/>
    <w:rsid w:val="00AD2E4A"/>
    <w:rsid w:val="00D40B6D"/>
    <w:rsid w:val="00D50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9E6E5-1351-4706-B5EC-52167CBC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Юрий Епанешников</cp:lastModifiedBy>
  <cp:revision>16</cp:revision>
  <dcterms:created xsi:type="dcterms:W3CDTF">2017-12-27T22:08:00Z</dcterms:created>
  <dcterms:modified xsi:type="dcterms:W3CDTF">2020-03-30T02:07:00Z</dcterms:modified>
</cp:coreProperties>
</file>