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2E1E66">
        <w:rPr>
          <w:rFonts w:ascii="Cambria" w:hAnsi="Cambria"/>
        </w:rPr>
        <w:t>25</w:t>
      </w:r>
      <w:r w:rsidRPr="00B14319">
        <w:rPr>
          <w:rFonts w:ascii="Cambria" w:hAnsi="Cambria"/>
        </w:rPr>
        <w:t xml:space="preserve"> шт., мощность –</w:t>
      </w:r>
      <w:r w:rsidR="002E1E66">
        <w:rPr>
          <w:rFonts w:ascii="Cambria" w:hAnsi="Cambria"/>
        </w:rPr>
        <w:t>7363,09</w:t>
      </w:r>
      <w:r w:rsidRPr="00B14319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2E1E66" w:rsidRPr="00E957E0">
        <w:rPr>
          <w:rFonts w:ascii="Cambria" w:hAnsi="Cambria"/>
        </w:rPr>
        <w:t>6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104</w:t>
      </w:r>
      <w:r w:rsidRPr="00E957E0">
        <w:rPr>
          <w:rFonts w:ascii="Cambria" w:hAnsi="Cambria"/>
        </w:rPr>
        <w:t xml:space="preserve"> кВт плата –</w:t>
      </w:r>
      <w:r w:rsidR="002E1E66" w:rsidRPr="00E957E0">
        <w:rPr>
          <w:rFonts w:ascii="Cambria" w:hAnsi="Cambria"/>
        </w:rPr>
        <w:t>36618,92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742DE5" w:rsidRPr="00E957E0">
        <w:rPr>
          <w:rFonts w:ascii="Cambria" w:hAnsi="Cambria"/>
        </w:rPr>
        <w:t>15</w:t>
      </w:r>
      <w:r w:rsidR="002E1E66" w:rsidRPr="00E957E0">
        <w:rPr>
          <w:rFonts w:ascii="Cambria" w:hAnsi="Cambria"/>
        </w:rPr>
        <w:t xml:space="preserve"> раб. Дней, четыре месяца.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FA1112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0</w:t>
      </w:r>
      <w:r w:rsidR="00A82885" w:rsidRPr="00E957E0">
        <w:rPr>
          <w:rFonts w:ascii="Cambria" w:hAnsi="Cambria"/>
        </w:rPr>
        <w:t xml:space="preserve"> шт. мощность </w:t>
      </w:r>
      <w:r w:rsidRPr="00E957E0">
        <w:rPr>
          <w:rFonts w:ascii="Cambria" w:hAnsi="Cambria"/>
        </w:rPr>
        <w:t>0</w:t>
      </w:r>
      <w:r w:rsidR="00A82885" w:rsidRPr="00E957E0">
        <w:rPr>
          <w:rFonts w:ascii="Cambria" w:hAnsi="Cambria"/>
        </w:rPr>
        <w:t>кВт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FA1112" w:rsidRPr="00E957E0">
        <w:rPr>
          <w:rFonts w:ascii="Cambria" w:hAnsi="Cambria"/>
        </w:rPr>
        <w:t>2</w:t>
      </w:r>
      <w:r w:rsidR="0092557F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присоединение, мощность </w:t>
      </w:r>
      <w:r w:rsidR="00FA1112" w:rsidRPr="00E957E0">
        <w:rPr>
          <w:rFonts w:ascii="Cambria" w:hAnsi="Cambria"/>
        </w:rPr>
        <w:t>22</w:t>
      </w:r>
      <w:r w:rsidRPr="00E957E0">
        <w:rPr>
          <w:rFonts w:ascii="Cambria" w:hAnsi="Cambria"/>
        </w:rPr>
        <w:t xml:space="preserve"> кВт.</w:t>
      </w:r>
      <w:bookmarkStart w:id="0" w:name="_GoBack"/>
      <w:bookmarkEnd w:id="0"/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EA6228">
    <w:pPr>
      <w:pStyle w:val="a3"/>
    </w:pPr>
    <w:r>
      <w:t>Март</w:t>
    </w:r>
    <w:r w:rsidR="00A54FC9">
      <w:t xml:space="preserve"> 2021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2E1E66"/>
    <w:rsid w:val="004664DD"/>
    <w:rsid w:val="00643D09"/>
    <w:rsid w:val="006F4BA0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B0031"/>
    <w:rsid w:val="00C2732A"/>
    <w:rsid w:val="00CC0713"/>
    <w:rsid w:val="00CC0F9F"/>
    <w:rsid w:val="00DD2846"/>
    <w:rsid w:val="00DE04A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B0A92F4-D654-438D-9632-6B86AE49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11</cp:revision>
  <cp:lastPrinted>2017-09-28T21:36:00Z</cp:lastPrinted>
  <dcterms:created xsi:type="dcterms:W3CDTF">2020-02-03T00:35:00Z</dcterms:created>
  <dcterms:modified xsi:type="dcterms:W3CDTF">2021-04-01T00:09:00Z</dcterms:modified>
</cp:coreProperties>
</file>