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E6457F">
        <w:rPr>
          <w:rFonts w:ascii="Cambria" w:hAnsi="Cambria"/>
        </w:rPr>
        <w:t>41</w:t>
      </w:r>
      <w:r w:rsidRPr="00B14319">
        <w:rPr>
          <w:rFonts w:ascii="Cambria" w:hAnsi="Cambria"/>
        </w:rPr>
        <w:t xml:space="preserve"> шт., мощность –</w:t>
      </w:r>
      <w:r w:rsidR="00E6457F">
        <w:rPr>
          <w:rFonts w:ascii="Cambria" w:hAnsi="Cambria"/>
        </w:rPr>
        <w:t>9062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E6457F">
        <w:rPr>
          <w:rFonts w:ascii="Cambria" w:hAnsi="Cambria"/>
        </w:rPr>
        <w:t>33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E6457F">
        <w:rPr>
          <w:rFonts w:ascii="Cambria" w:hAnsi="Cambria"/>
        </w:rPr>
        <w:t>8295,8</w:t>
      </w:r>
      <w:r w:rsidRPr="00E957E0">
        <w:rPr>
          <w:rFonts w:ascii="Cambria" w:hAnsi="Cambria"/>
        </w:rPr>
        <w:t xml:space="preserve"> кВт плата –</w:t>
      </w:r>
      <w:r w:rsidR="00E6457F">
        <w:rPr>
          <w:rFonts w:ascii="Cambria" w:hAnsi="Cambria"/>
        </w:rPr>
        <w:t>3 143 220,3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 xml:space="preserve">, </w:t>
      </w:r>
      <w:r w:rsidR="00E6457F">
        <w:rPr>
          <w:rFonts w:ascii="Cambria" w:hAnsi="Cambria"/>
        </w:rPr>
        <w:t xml:space="preserve">30 раб. дней, </w:t>
      </w:r>
      <w:r w:rsidR="002E1E66" w:rsidRPr="00E957E0">
        <w:rPr>
          <w:rFonts w:ascii="Cambria" w:hAnsi="Cambria"/>
        </w:rPr>
        <w:t>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E22E3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A82885" w:rsidRPr="00E957E0">
        <w:rPr>
          <w:rFonts w:ascii="Cambria" w:hAnsi="Cambria"/>
        </w:rPr>
        <w:t xml:space="preserve"> шт. мощность </w:t>
      </w:r>
      <w:r w:rsidR="00E6457F">
        <w:rPr>
          <w:rFonts w:ascii="Cambria" w:hAnsi="Cambria"/>
        </w:rPr>
        <w:t>1425</w:t>
      </w:r>
      <w:r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  <w:bookmarkStart w:id="0" w:name="_GoBack"/>
      <w:bookmarkEnd w:id="0"/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E6457F">
        <w:rPr>
          <w:rFonts w:ascii="Cambria" w:hAnsi="Cambria"/>
        </w:rPr>
        <w:t>24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E6457F">
        <w:rPr>
          <w:rFonts w:ascii="Cambria" w:hAnsi="Cambria"/>
        </w:rPr>
        <w:t>6078,4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735EC">
    <w:pPr>
      <w:pStyle w:val="a3"/>
    </w:pPr>
    <w:proofErr w:type="gramStart"/>
    <w:r>
      <w:t>декабрь</w:t>
    </w:r>
    <w:proofErr w:type="gramEnd"/>
    <w:r w:rsidR="00A54FC9">
      <w:t xml:space="preserve"> 202</w:t>
    </w:r>
    <w:r w:rsidR="00197927">
      <w:t>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4664DD"/>
    <w:rsid w:val="00643D09"/>
    <w:rsid w:val="006735EC"/>
    <w:rsid w:val="006872FD"/>
    <w:rsid w:val="006F4BA0"/>
    <w:rsid w:val="00733393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7502BDA-720E-46CE-B11C-297928F1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5</cp:revision>
  <cp:lastPrinted>2017-09-28T21:36:00Z</cp:lastPrinted>
  <dcterms:created xsi:type="dcterms:W3CDTF">2021-06-30T02:18:00Z</dcterms:created>
  <dcterms:modified xsi:type="dcterms:W3CDTF">2022-12-29T22:03:00Z</dcterms:modified>
</cp:coreProperties>
</file>